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0797" w:rsidRPr="00D45DEF" w:rsidRDefault="00604B94" w:rsidP="005514F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45DE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9525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СОВЕТ НАРОДНЫХ ДЕПУТАТОВ МУНИЦИПАЛЬНОГО ОБРАЗОВАНИЯ</w:t>
      </w:r>
    </w:p>
    <w:p w:rsidR="003E0797" w:rsidRPr="00D45DEF" w:rsidRDefault="003E0797" w:rsidP="005514FF">
      <w:pPr>
        <w:jc w:val="center"/>
        <w:rPr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«ТИМИРЯЗЕВСКОЕ СЕЛЬСКОЕ ПОСЕЛЕНИЕ»</w:t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Cs/>
          <w:sz w:val="28"/>
          <w:szCs w:val="28"/>
        </w:rPr>
        <w:t>РФ, Республика Адыгея, 385746, п.Тимирязева, ул.Садовая, 14</w:t>
      </w:r>
    </w:p>
    <w:p w:rsidR="003E0797" w:rsidRPr="00D45DEF" w:rsidRDefault="003E0797" w:rsidP="005514FF">
      <w:pPr>
        <w:ind w:left="426"/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-----------------------------------------------------------------------------------------------</w:t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Р Е Ш Е Н И Е</w:t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>СОВЕТА НАРОДНЫХ ДЕПУТАТОВ</w:t>
      </w:r>
    </w:p>
    <w:p w:rsidR="003E0797" w:rsidRPr="00D45DEF" w:rsidRDefault="003E0797" w:rsidP="005514FF">
      <w:pPr>
        <w:jc w:val="center"/>
        <w:rPr>
          <w:b/>
          <w:bCs/>
          <w:sz w:val="28"/>
          <w:szCs w:val="28"/>
        </w:rPr>
      </w:pPr>
      <w:r w:rsidRPr="00D45DEF">
        <w:rPr>
          <w:b/>
          <w:bCs/>
          <w:sz w:val="28"/>
          <w:szCs w:val="28"/>
        </w:rPr>
        <w:t xml:space="preserve"> ТИМИРЯЗЕВСКОГО СЕЛЬСКОГО ПОСЕЛЕНИЯ»</w:t>
      </w:r>
    </w:p>
    <w:p w:rsidR="00D45DEF" w:rsidRDefault="00D45DEF" w:rsidP="005514FF">
      <w:pPr>
        <w:jc w:val="center"/>
        <w:rPr>
          <w:b/>
        </w:rPr>
      </w:pPr>
    </w:p>
    <w:p w:rsidR="00073A3A" w:rsidRPr="00985ADA" w:rsidRDefault="0090683E" w:rsidP="005514FF">
      <w:pPr>
        <w:jc w:val="both"/>
        <w:rPr>
          <w:b/>
          <w:sz w:val="28"/>
          <w:szCs w:val="28"/>
        </w:rPr>
      </w:pPr>
      <w:r w:rsidRPr="00474AC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5514FF">
        <w:rPr>
          <w:sz w:val="28"/>
          <w:szCs w:val="28"/>
        </w:rPr>
        <w:t>06</w:t>
      </w:r>
      <w:r w:rsidR="00C2012F">
        <w:rPr>
          <w:sz w:val="28"/>
          <w:szCs w:val="28"/>
        </w:rPr>
        <w:t>.0</w:t>
      </w:r>
      <w:r w:rsidR="005514FF">
        <w:rPr>
          <w:sz w:val="28"/>
          <w:szCs w:val="28"/>
        </w:rPr>
        <w:t>5</w:t>
      </w:r>
      <w:r w:rsidR="00C2012F">
        <w:rPr>
          <w:sz w:val="28"/>
          <w:szCs w:val="28"/>
        </w:rPr>
        <w:t>.</w:t>
      </w:r>
      <w:r w:rsidR="003E0797" w:rsidRPr="00474AC3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3E0797" w:rsidRPr="00474AC3">
        <w:rPr>
          <w:sz w:val="28"/>
          <w:szCs w:val="28"/>
        </w:rPr>
        <w:t xml:space="preserve"> г.                                              </w:t>
      </w:r>
      <w:r w:rsidR="005514FF">
        <w:rPr>
          <w:sz w:val="28"/>
          <w:szCs w:val="28"/>
        </w:rPr>
        <w:t xml:space="preserve">                                     </w:t>
      </w:r>
      <w:r w:rsidR="003E0797" w:rsidRPr="00474AC3">
        <w:rPr>
          <w:sz w:val="28"/>
          <w:szCs w:val="28"/>
        </w:rPr>
        <w:t xml:space="preserve"> </w:t>
      </w:r>
      <w:r w:rsidR="003E0797" w:rsidRPr="00474AC3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5514FF">
        <w:rPr>
          <w:sz w:val="28"/>
          <w:szCs w:val="28"/>
        </w:rPr>
        <w:t>71</w:t>
      </w:r>
    </w:p>
    <w:p w:rsidR="00073A3A" w:rsidRPr="00985ADA" w:rsidRDefault="00073A3A" w:rsidP="005514FF">
      <w:pPr>
        <w:jc w:val="both"/>
        <w:rPr>
          <w:b/>
          <w:sz w:val="28"/>
          <w:szCs w:val="28"/>
        </w:rPr>
      </w:pPr>
    </w:p>
    <w:p w:rsidR="00073A3A" w:rsidRPr="00985ADA" w:rsidRDefault="00073A3A" w:rsidP="005514FF">
      <w:pPr>
        <w:jc w:val="both"/>
        <w:rPr>
          <w:i/>
          <w:sz w:val="28"/>
          <w:szCs w:val="28"/>
        </w:rPr>
      </w:pPr>
      <w:r w:rsidRPr="00985ADA">
        <w:rPr>
          <w:i/>
          <w:sz w:val="28"/>
          <w:szCs w:val="28"/>
        </w:rPr>
        <w:t xml:space="preserve">«Об утверждении отчета об исполнении бюджета </w:t>
      </w:r>
    </w:p>
    <w:p w:rsidR="00073A3A" w:rsidRPr="00985ADA" w:rsidRDefault="00073A3A" w:rsidP="005514FF">
      <w:pPr>
        <w:jc w:val="both"/>
        <w:rPr>
          <w:i/>
          <w:sz w:val="28"/>
          <w:szCs w:val="28"/>
        </w:rPr>
      </w:pPr>
      <w:r w:rsidRPr="00985ADA">
        <w:rPr>
          <w:i/>
          <w:sz w:val="28"/>
          <w:szCs w:val="28"/>
        </w:rPr>
        <w:t xml:space="preserve"> муниципального образования «Тимирязевское сельское поселение»</w:t>
      </w:r>
    </w:p>
    <w:p w:rsidR="00073A3A" w:rsidRPr="00985ADA" w:rsidRDefault="00073A3A" w:rsidP="005514FF">
      <w:pPr>
        <w:jc w:val="both"/>
        <w:rPr>
          <w:i/>
          <w:sz w:val="28"/>
          <w:szCs w:val="28"/>
        </w:rPr>
      </w:pPr>
      <w:r w:rsidRPr="00985ADA">
        <w:rPr>
          <w:i/>
          <w:sz w:val="28"/>
          <w:szCs w:val="28"/>
        </w:rPr>
        <w:t xml:space="preserve"> за 201</w:t>
      </w:r>
      <w:r w:rsidR="0090683E" w:rsidRPr="00985ADA">
        <w:rPr>
          <w:i/>
          <w:sz w:val="28"/>
          <w:szCs w:val="28"/>
        </w:rPr>
        <w:t>8</w:t>
      </w:r>
      <w:r w:rsidRPr="00985ADA">
        <w:rPr>
          <w:i/>
          <w:sz w:val="28"/>
          <w:szCs w:val="28"/>
        </w:rPr>
        <w:t xml:space="preserve"> год»</w:t>
      </w:r>
    </w:p>
    <w:p w:rsidR="00073A3A" w:rsidRPr="00985ADA" w:rsidRDefault="00073A3A" w:rsidP="005514FF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5ADA">
        <w:rPr>
          <w:rFonts w:eastAsia="Calibri"/>
          <w:sz w:val="28"/>
          <w:szCs w:val="28"/>
          <w:lang w:eastAsia="en-US"/>
        </w:rPr>
        <w:t xml:space="preserve">В соответствии с Уставом муниципального образовании «Тимирязевское сельское поселение» и на основании Заключения </w:t>
      </w:r>
      <w:r w:rsidR="005514FF" w:rsidRPr="00985ADA">
        <w:rPr>
          <w:rFonts w:eastAsia="Calibri"/>
          <w:sz w:val="28"/>
          <w:szCs w:val="28"/>
          <w:lang w:eastAsia="en-US"/>
        </w:rPr>
        <w:t xml:space="preserve">контрольно – счетной палаты муниципального образования «Майкопский район» </w:t>
      </w:r>
      <w:r w:rsidR="005514FF">
        <w:rPr>
          <w:rFonts w:eastAsia="Calibri"/>
          <w:sz w:val="28"/>
          <w:szCs w:val="28"/>
          <w:lang w:eastAsia="en-US"/>
        </w:rPr>
        <w:t xml:space="preserve">по результатам внешней проверки бюджетной отчетности администрации </w:t>
      </w:r>
      <w:r w:rsidR="005514FF" w:rsidRPr="00985ADA">
        <w:rPr>
          <w:rFonts w:eastAsia="Calibri"/>
          <w:sz w:val="28"/>
          <w:szCs w:val="28"/>
          <w:lang w:eastAsia="en-US"/>
        </w:rPr>
        <w:t>муниципального образовании «Тимирязевское сельское поселение»</w:t>
      </w:r>
      <w:r w:rsidR="005514FF">
        <w:rPr>
          <w:rFonts w:eastAsia="Calibri"/>
          <w:sz w:val="28"/>
          <w:szCs w:val="28"/>
          <w:lang w:eastAsia="en-US"/>
        </w:rPr>
        <w:t xml:space="preserve"> за 2018 год от 29 апреля </w:t>
      </w:r>
      <w:r w:rsidRPr="00985ADA">
        <w:rPr>
          <w:rFonts w:eastAsia="Calibri"/>
          <w:sz w:val="28"/>
          <w:szCs w:val="28"/>
          <w:lang w:eastAsia="en-US"/>
        </w:rPr>
        <w:t>201</w:t>
      </w:r>
      <w:r w:rsidR="0090683E" w:rsidRPr="00985ADA">
        <w:rPr>
          <w:rFonts w:eastAsia="Calibri"/>
          <w:sz w:val="28"/>
          <w:szCs w:val="28"/>
          <w:lang w:eastAsia="en-US"/>
        </w:rPr>
        <w:t xml:space="preserve">9 </w:t>
      </w:r>
      <w:r w:rsidRPr="00985ADA">
        <w:rPr>
          <w:rFonts w:eastAsia="Calibri"/>
          <w:sz w:val="28"/>
          <w:szCs w:val="28"/>
          <w:lang w:eastAsia="en-US"/>
        </w:rPr>
        <w:t>г</w:t>
      </w:r>
      <w:r w:rsidR="005514FF">
        <w:rPr>
          <w:rFonts w:eastAsia="Calibri"/>
          <w:sz w:val="28"/>
          <w:szCs w:val="28"/>
          <w:lang w:eastAsia="en-US"/>
        </w:rPr>
        <w:t>ода</w:t>
      </w:r>
      <w:r w:rsidRPr="00985ADA">
        <w:rPr>
          <w:rFonts w:eastAsia="Calibri"/>
          <w:sz w:val="28"/>
          <w:szCs w:val="28"/>
          <w:lang w:eastAsia="en-US"/>
        </w:rPr>
        <w:t xml:space="preserve"> </w:t>
      </w:r>
    </w:p>
    <w:p w:rsidR="00073A3A" w:rsidRPr="00985ADA" w:rsidRDefault="00073A3A" w:rsidP="005514FF">
      <w:pPr>
        <w:jc w:val="center"/>
        <w:rPr>
          <w:b/>
          <w:sz w:val="28"/>
          <w:szCs w:val="28"/>
        </w:rPr>
      </w:pPr>
      <w:r w:rsidRPr="00985ADA">
        <w:rPr>
          <w:b/>
          <w:sz w:val="28"/>
          <w:szCs w:val="28"/>
        </w:rPr>
        <w:t>РЕШИЛ:</w:t>
      </w:r>
    </w:p>
    <w:p w:rsidR="00073A3A" w:rsidRPr="001256D0" w:rsidRDefault="00073A3A" w:rsidP="005514FF">
      <w:pPr>
        <w:pStyle w:val="ac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256D0">
        <w:rPr>
          <w:rFonts w:ascii="Times New Roman" w:hAnsi="Times New Roman"/>
          <w:sz w:val="28"/>
          <w:szCs w:val="28"/>
        </w:rPr>
        <w:t>Утвердить отчет об исполнении бюджета муниципального образования «Тимирязевское сельское поселение» за 201</w:t>
      </w:r>
      <w:r w:rsidR="0090683E" w:rsidRPr="001256D0">
        <w:rPr>
          <w:rFonts w:ascii="Times New Roman" w:hAnsi="Times New Roman"/>
          <w:sz w:val="28"/>
          <w:szCs w:val="28"/>
        </w:rPr>
        <w:t>8</w:t>
      </w:r>
      <w:r w:rsidRPr="001256D0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="00B02939">
        <w:rPr>
          <w:rFonts w:ascii="Times New Roman" w:hAnsi="Times New Roman"/>
          <w:sz w:val="28"/>
          <w:szCs w:val="28"/>
        </w:rPr>
        <w:t>21 482,46</w:t>
      </w:r>
      <w:r w:rsidRPr="001256D0">
        <w:rPr>
          <w:rFonts w:ascii="Times New Roman" w:hAnsi="Times New Roman"/>
          <w:sz w:val="28"/>
          <w:szCs w:val="28"/>
        </w:rPr>
        <w:t xml:space="preserve"> тыс. рублей и по расходам в сумме </w:t>
      </w:r>
      <w:r w:rsidR="0090683E" w:rsidRPr="001256D0">
        <w:rPr>
          <w:rFonts w:ascii="Times New Roman" w:hAnsi="Times New Roman"/>
          <w:sz w:val="28"/>
          <w:szCs w:val="28"/>
        </w:rPr>
        <w:t>22 099,43</w:t>
      </w:r>
      <w:r w:rsidRPr="001256D0">
        <w:rPr>
          <w:rFonts w:ascii="Times New Roman" w:hAnsi="Times New Roman"/>
          <w:sz w:val="28"/>
          <w:szCs w:val="28"/>
        </w:rPr>
        <w:t xml:space="preserve"> тыс. рублей, с </w:t>
      </w:r>
      <w:r w:rsidR="0090683E" w:rsidRPr="001256D0">
        <w:rPr>
          <w:rFonts w:ascii="Times New Roman" w:hAnsi="Times New Roman"/>
          <w:sz w:val="28"/>
          <w:szCs w:val="28"/>
        </w:rPr>
        <w:t>дефицитом</w:t>
      </w:r>
      <w:r w:rsidRPr="001256D0">
        <w:rPr>
          <w:rFonts w:ascii="Times New Roman" w:hAnsi="Times New Roman"/>
          <w:sz w:val="28"/>
          <w:szCs w:val="28"/>
        </w:rPr>
        <w:t xml:space="preserve"> бюджета в сумме </w:t>
      </w:r>
      <w:r w:rsidR="0090683E" w:rsidRPr="001256D0">
        <w:rPr>
          <w:rFonts w:ascii="Times New Roman" w:hAnsi="Times New Roman"/>
          <w:sz w:val="28"/>
          <w:szCs w:val="28"/>
        </w:rPr>
        <w:t>616,97</w:t>
      </w:r>
      <w:r w:rsidRPr="001256D0">
        <w:rPr>
          <w:rFonts w:ascii="Times New Roman" w:hAnsi="Times New Roman"/>
          <w:sz w:val="28"/>
          <w:szCs w:val="28"/>
        </w:rPr>
        <w:t xml:space="preserve"> тыс. рублей.</w:t>
      </w:r>
    </w:p>
    <w:p w:rsidR="00073A3A" w:rsidRPr="00985ADA" w:rsidRDefault="00073A3A" w:rsidP="005514FF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567"/>
        <w:jc w:val="both"/>
        <w:textAlignment w:val="baseline"/>
        <w:rPr>
          <w:rStyle w:val="eop"/>
          <w:sz w:val="28"/>
          <w:szCs w:val="28"/>
        </w:rPr>
      </w:pPr>
      <w:r w:rsidRPr="00985ADA">
        <w:rPr>
          <w:rStyle w:val="normaltextrun"/>
          <w:sz w:val="28"/>
          <w:szCs w:val="28"/>
        </w:rPr>
        <w:t>Утвердить показатели отчета: 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5ADA">
        <w:rPr>
          <w:rStyle w:val="normaltextrun"/>
          <w:sz w:val="28"/>
          <w:szCs w:val="28"/>
        </w:rPr>
        <w:t>2.1 доходов бюджета по кодам классификации доходов бюджета муниципального образования «</w:t>
      </w:r>
      <w:r w:rsidRPr="00985ADA">
        <w:rPr>
          <w:rStyle w:val="spellingerror"/>
          <w:sz w:val="28"/>
          <w:szCs w:val="28"/>
        </w:rPr>
        <w:t>Тимирязевское</w:t>
      </w:r>
      <w:r w:rsidRPr="00985ADA">
        <w:rPr>
          <w:rStyle w:val="normaltextrun"/>
          <w:sz w:val="28"/>
          <w:szCs w:val="28"/>
        </w:rPr>
        <w:t xml:space="preserve"> сельское поселение» </w:t>
      </w:r>
      <w:r w:rsidR="0090683E" w:rsidRPr="00985ADA">
        <w:rPr>
          <w:rStyle w:val="normaltextrun"/>
          <w:sz w:val="28"/>
          <w:szCs w:val="28"/>
        </w:rPr>
        <w:t>П</w:t>
      </w:r>
      <w:r w:rsidRPr="00985ADA">
        <w:rPr>
          <w:rStyle w:val="normaltextrun"/>
          <w:sz w:val="28"/>
          <w:szCs w:val="28"/>
        </w:rPr>
        <w:t xml:space="preserve">риложения 1 к настоящему </w:t>
      </w:r>
      <w:r w:rsidR="0090683E" w:rsidRPr="00985ADA">
        <w:rPr>
          <w:rStyle w:val="normaltextrun"/>
          <w:sz w:val="28"/>
          <w:szCs w:val="28"/>
        </w:rPr>
        <w:t>Р</w:t>
      </w:r>
      <w:r w:rsidRPr="00985ADA">
        <w:rPr>
          <w:rStyle w:val="normaltextrun"/>
          <w:sz w:val="28"/>
          <w:szCs w:val="28"/>
        </w:rPr>
        <w:t>ешению;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5ADA">
        <w:rPr>
          <w:rStyle w:val="normaltextrun"/>
          <w:sz w:val="28"/>
          <w:szCs w:val="28"/>
        </w:rPr>
        <w:t>2.2 расходов бюджета по ведомственной структуре расходов муниципального образования «</w:t>
      </w:r>
      <w:r w:rsidRPr="00985ADA">
        <w:rPr>
          <w:rStyle w:val="spellingerror"/>
          <w:sz w:val="28"/>
          <w:szCs w:val="28"/>
        </w:rPr>
        <w:t>Тимирязевское</w:t>
      </w:r>
      <w:r w:rsidRPr="00985ADA">
        <w:rPr>
          <w:rStyle w:val="normaltextrun"/>
          <w:sz w:val="28"/>
          <w:szCs w:val="28"/>
        </w:rPr>
        <w:t> сельское поселение» за 201</w:t>
      </w:r>
      <w:r w:rsidR="0090683E" w:rsidRPr="00985ADA">
        <w:rPr>
          <w:rStyle w:val="normaltextrun"/>
          <w:sz w:val="28"/>
          <w:szCs w:val="28"/>
        </w:rPr>
        <w:t>8</w:t>
      </w:r>
      <w:r w:rsidRPr="00985ADA">
        <w:rPr>
          <w:rStyle w:val="normaltextrun"/>
          <w:sz w:val="28"/>
          <w:szCs w:val="28"/>
        </w:rPr>
        <w:t xml:space="preserve"> год </w:t>
      </w:r>
      <w:r w:rsidR="0090683E" w:rsidRPr="00985ADA">
        <w:rPr>
          <w:rStyle w:val="normaltextrun"/>
          <w:sz w:val="28"/>
          <w:szCs w:val="28"/>
        </w:rPr>
        <w:t>П</w:t>
      </w:r>
      <w:r w:rsidRPr="00985ADA">
        <w:rPr>
          <w:rStyle w:val="normaltextrun"/>
          <w:sz w:val="28"/>
          <w:szCs w:val="28"/>
        </w:rPr>
        <w:t xml:space="preserve">риложения 2 к настоящему </w:t>
      </w:r>
      <w:r w:rsidR="0090683E" w:rsidRPr="00985ADA">
        <w:rPr>
          <w:rStyle w:val="normaltextrun"/>
          <w:sz w:val="28"/>
          <w:szCs w:val="28"/>
        </w:rPr>
        <w:t>Р</w:t>
      </w:r>
      <w:r w:rsidRPr="00985ADA">
        <w:rPr>
          <w:rStyle w:val="normaltextrun"/>
          <w:sz w:val="28"/>
          <w:szCs w:val="28"/>
        </w:rPr>
        <w:t>ешению;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5ADA">
        <w:rPr>
          <w:rStyle w:val="normaltextrun"/>
          <w:sz w:val="28"/>
          <w:szCs w:val="28"/>
        </w:rPr>
        <w:t>2.4 расходов бюджета муниципального образования «</w:t>
      </w:r>
      <w:r w:rsidRPr="00985ADA">
        <w:rPr>
          <w:rStyle w:val="spellingerror"/>
          <w:sz w:val="28"/>
          <w:szCs w:val="28"/>
        </w:rPr>
        <w:t>Тимирязевское</w:t>
      </w:r>
      <w:r w:rsidRPr="00985ADA">
        <w:rPr>
          <w:rStyle w:val="normaltextrun"/>
          <w:sz w:val="28"/>
          <w:szCs w:val="28"/>
        </w:rPr>
        <w:t> сельское поселение» за 201</w:t>
      </w:r>
      <w:r w:rsidR="00985ADA" w:rsidRPr="00985ADA">
        <w:rPr>
          <w:rStyle w:val="normaltextrun"/>
          <w:sz w:val="28"/>
          <w:szCs w:val="28"/>
        </w:rPr>
        <w:t>8</w:t>
      </w:r>
      <w:r w:rsidRPr="00985ADA">
        <w:rPr>
          <w:rStyle w:val="normaltextrun"/>
          <w:sz w:val="28"/>
          <w:szCs w:val="28"/>
        </w:rPr>
        <w:t xml:space="preserve"> год по разделам и подразделам классификации расходов бюджетов приложения 3 к настоящему решению;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pStyle w:val="paragraph"/>
        <w:spacing w:before="0" w:beforeAutospacing="0" w:after="0" w:afterAutospacing="0"/>
        <w:ind w:firstLine="567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985ADA">
        <w:rPr>
          <w:rStyle w:val="normaltextrun"/>
          <w:sz w:val="28"/>
          <w:szCs w:val="28"/>
        </w:rPr>
        <w:t>2.5 источников финансирования дефицита бюджета по кодам классификации источников финансирования дефицитов бюджета муниципального образования «</w:t>
      </w:r>
      <w:r w:rsidRPr="00985ADA">
        <w:rPr>
          <w:rStyle w:val="spellingerror"/>
          <w:sz w:val="28"/>
          <w:szCs w:val="28"/>
        </w:rPr>
        <w:t>Тимирязевское</w:t>
      </w:r>
      <w:r w:rsidRPr="00985ADA">
        <w:rPr>
          <w:rStyle w:val="normaltextrun"/>
          <w:sz w:val="28"/>
          <w:szCs w:val="28"/>
        </w:rPr>
        <w:t> сельское поселение» за 201</w:t>
      </w:r>
      <w:r w:rsidR="00985ADA" w:rsidRPr="00985ADA">
        <w:rPr>
          <w:rStyle w:val="normaltextrun"/>
          <w:sz w:val="28"/>
          <w:szCs w:val="28"/>
        </w:rPr>
        <w:t>8</w:t>
      </w:r>
      <w:r w:rsidRPr="00985ADA">
        <w:rPr>
          <w:rStyle w:val="normaltextrun"/>
          <w:sz w:val="28"/>
          <w:szCs w:val="28"/>
        </w:rPr>
        <w:t xml:space="preserve"> год </w:t>
      </w:r>
      <w:r w:rsidR="00985ADA" w:rsidRPr="00985ADA">
        <w:rPr>
          <w:rStyle w:val="normaltextrun"/>
          <w:sz w:val="28"/>
          <w:szCs w:val="28"/>
        </w:rPr>
        <w:t>П</w:t>
      </w:r>
      <w:r w:rsidRPr="00985ADA">
        <w:rPr>
          <w:rStyle w:val="normaltextrun"/>
          <w:sz w:val="28"/>
          <w:szCs w:val="28"/>
        </w:rPr>
        <w:t xml:space="preserve">риложения 4 к настоящему </w:t>
      </w:r>
      <w:r w:rsidR="00985ADA" w:rsidRPr="00985ADA">
        <w:rPr>
          <w:rStyle w:val="normaltextrun"/>
          <w:sz w:val="28"/>
          <w:szCs w:val="28"/>
        </w:rPr>
        <w:t>Р</w:t>
      </w:r>
      <w:r w:rsidRPr="00985ADA">
        <w:rPr>
          <w:rStyle w:val="normaltextrun"/>
          <w:sz w:val="28"/>
          <w:szCs w:val="28"/>
        </w:rPr>
        <w:t>ешению;</w:t>
      </w:r>
      <w:r w:rsidRPr="00985ADA">
        <w:rPr>
          <w:rStyle w:val="eop"/>
          <w:sz w:val="28"/>
          <w:szCs w:val="28"/>
        </w:rPr>
        <w:t> </w:t>
      </w:r>
    </w:p>
    <w:p w:rsidR="00073A3A" w:rsidRPr="00985ADA" w:rsidRDefault="00073A3A" w:rsidP="005514FF">
      <w:pPr>
        <w:ind w:firstLine="567"/>
        <w:rPr>
          <w:spacing w:val="-2"/>
          <w:sz w:val="28"/>
          <w:szCs w:val="28"/>
        </w:rPr>
      </w:pPr>
    </w:p>
    <w:p w:rsidR="00073A3A" w:rsidRPr="00985ADA" w:rsidRDefault="00073A3A" w:rsidP="005514FF">
      <w:pPr>
        <w:ind w:firstLine="567"/>
        <w:rPr>
          <w:spacing w:val="-2"/>
          <w:sz w:val="28"/>
          <w:szCs w:val="28"/>
        </w:rPr>
      </w:pPr>
      <w:r w:rsidRPr="00985ADA">
        <w:rPr>
          <w:spacing w:val="-2"/>
          <w:sz w:val="28"/>
          <w:szCs w:val="28"/>
        </w:rPr>
        <w:t>3. Настоящее решение вступает в силу со дня его обнародования.</w:t>
      </w:r>
    </w:p>
    <w:p w:rsidR="00073A3A" w:rsidRPr="00985ADA" w:rsidRDefault="00073A3A" w:rsidP="005514FF">
      <w:pPr>
        <w:pStyle w:val="ad"/>
        <w:ind w:left="20" w:firstLine="0"/>
      </w:pPr>
    </w:p>
    <w:p w:rsidR="00073A3A" w:rsidRPr="00985ADA" w:rsidRDefault="00073A3A" w:rsidP="005514FF">
      <w:pPr>
        <w:pStyle w:val="ad"/>
        <w:ind w:left="20" w:firstLine="0"/>
        <w:rPr>
          <w:b/>
        </w:rPr>
      </w:pPr>
      <w:r w:rsidRPr="00985ADA">
        <w:rPr>
          <w:b/>
        </w:rPr>
        <w:t xml:space="preserve">Председатель Совета народных депутатов </w:t>
      </w:r>
    </w:p>
    <w:p w:rsidR="00073A3A" w:rsidRPr="00985ADA" w:rsidRDefault="00073A3A" w:rsidP="005514FF">
      <w:pPr>
        <w:pStyle w:val="ad"/>
        <w:ind w:left="20" w:firstLine="0"/>
        <w:rPr>
          <w:b/>
        </w:rPr>
      </w:pPr>
      <w:r w:rsidRPr="00985ADA">
        <w:rPr>
          <w:b/>
        </w:rPr>
        <w:t>МО «Тимирязевское сельское поселение» _______________ Н.А. Дельнов</w:t>
      </w:r>
    </w:p>
    <w:p w:rsidR="00261435" w:rsidRDefault="00261435" w:rsidP="005514FF">
      <w:pPr>
        <w:jc w:val="right"/>
        <w:rPr>
          <w:b/>
          <w:sz w:val="28"/>
          <w:szCs w:val="28"/>
        </w:rPr>
      </w:pPr>
    </w:p>
    <w:sectPr w:rsidR="00261435" w:rsidSect="00474AC3">
      <w:pgSz w:w="11905" w:h="16837"/>
      <w:pgMar w:top="426" w:right="850" w:bottom="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</w:lvl>
  </w:abstractNum>
  <w:abstractNum w:abstractNumId="2">
    <w:nsid w:val="002D70F9"/>
    <w:multiLevelType w:val="hybridMultilevel"/>
    <w:tmpl w:val="13F04BF8"/>
    <w:lvl w:ilvl="0" w:tplc="65EA5E38">
      <w:start w:val="1"/>
      <w:numFmt w:val="decimal"/>
      <w:lvlText w:val="%1."/>
      <w:lvlJc w:val="left"/>
      <w:pPr>
        <w:ind w:left="1200" w:hanging="360"/>
      </w:pPr>
      <w:rPr>
        <w:rFonts w:ascii="Arial" w:hAnsi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15063256"/>
    <w:multiLevelType w:val="multilevel"/>
    <w:tmpl w:val="1E782638"/>
    <w:lvl w:ilvl="0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404A121F"/>
    <w:multiLevelType w:val="hybridMultilevel"/>
    <w:tmpl w:val="A7AE41E8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>
    <w:nsid w:val="4D6D2520"/>
    <w:multiLevelType w:val="hybridMultilevel"/>
    <w:tmpl w:val="FC12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E50"/>
    <w:rsid w:val="00073A3A"/>
    <w:rsid w:val="00094A4C"/>
    <w:rsid w:val="000B757C"/>
    <w:rsid w:val="000E1C04"/>
    <w:rsid w:val="00123FD4"/>
    <w:rsid w:val="001256D0"/>
    <w:rsid w:val="0013584E"/>
    <w:rsid w:val="001539FF"/>
    <w:rsid w:val="001544C0"/>
    <w:rsid w:val="0019245A"/>
    <w:rsid w:val="0019789C"/>
    <w:rsid w:val="001F6241"/>
    <w:rsid w:val="00223DC6"/>
    <w:rsid w:val="00230344"/>
    <w:rsid w:val="00244DCC"/>
    <w:rsid w:val="0025612B"/>
    <w:rsid w:val="00261435"/>
    <w:rsid w:val="002616C6"/>
    <w:rsid w:val="00265D06"/>
    <w:rsid w:val="002838D0"/>
    <w:rsid w:val="00292C56"/>
    <w:rsid w:val="002A17A1"/>
    <w:rsid w:val="002A1D62"/>
    <w:rsid w:val="002A7EE4"/>
    <w:rsid w:val="002D2EDB"/>
    <w:rsid w:val="002F5CFE"/>
    <w:rsid w:val="003060B8"/>
    <w:rsid w:val="003067D4"/>
    <w:rsid w:val="0034148C"/>
    <w:rsid w:val="003562CC"/>
    <w:rsid w:val="00395530"/>
    <w:rsid w:val="003B0576"/>
    <w:rsid w:val="003B5690"/>
    <w:rsid w:val="003C2A0E"/>
    <w:rsid w:val="003E0797"/>
    <w:rsid w:val="003E7736"/>
    <w:rsid w:val="003F477D"/>
    <w:rsid w:val="00404EEB"/>
    <w:rsid w:val="004165FF"/>
    <w:rsid w:val="00423446"/>
    <w:rsid w:val="00464009"/>
    <w:rsid w:val="00474AC3"/>
    <w:rsid w:val="004915CC"/>
    <w:rsid w:val="00497812"/>
    <w:rsid w:val="004F35E2"/>
    <w:rsid w:val="00531CCC"/>
    <w:rsid w:val="005514FF"/>
    <w:rsid w:val="0055331D"/>
    <w:rsid w:val="005623F3"/>
    <w:rsid w:val="005655EE"/>
    <w:rsid w:val="00594772"/>
    <w:rsid w:val="005B5425"/>
    <w:rsid w:val="005C5CD4"/>
    <w:rsid w:val="005D2C6F"/>
    <w:rsid w:val="00604B94"/>
    <w:rsid w:val="00604C24"/>
    <w:rsid w:val="00627A24"/>
    <w:rsid w:val="006E5F8F"/>
    <w:rsid w:val="006E78E2"/>
    <w:rsid w:val="00710FC1"/>
    <w:rsid w:val="0071214E"/>
    <w:rsid w:val="00727B14"/>
    <w:rsid w:val="007469A0"/>
    <w:rsid w:val="00775763"/>
    <w:rsid w:val="00782ADD"/>
    <w:rsid w:val="00786ADC"/>
    <w:rsid w:val="00786C47"/>
    <w:rsid w:val="007C3599"/>
    <w:rsid w:val="007F2C68"/>
    <w:rsid w:val="00803F36"/>
    <w:rsid w:val="008076BE"/>
    <w:rsid w:val="00817026"/>
    <w:rsid w:val="008700A8"/>
    <w:rsid w:val="00880159"/>
    <w:rsid w:val="008926E0"/>
    <w:rsid w:val="008938A7"/>
    <w:rsid w:val="00897BD1"/>
    <w:rsid w:val="008A1C91"/>
    <w:rsid w:val="008B4E50"/>
    <w:rsid w:val="008D21DB"/>
    <w:rsid w:val="008D3BCB"/>
    <w:rsid w:val="008D4D4C"/>
    <w:rsid w:val="008D503D"/>
    <w:rsid w:val="008D5102"/>
    <w:rsid w:val="009065DD"/>
    <w:rsid w:val="0090683E"/>
    <w:rsid w:val="00921A12"/>
    <w:rsid w:val="00927A20"/>
    <w:rsid w:val="00941FB0"/>
    <w:rsid w:val="00945373"/>
    <w:rsid w:val="009817CE"/>
    <w:rsid w:val="00981D36"/>
    <w:rsid w:val="00985ADA"/>
    <w:rsid w:val="00987B5D"/>
    <w:rsid w:val="009A0B91"/>
    <w:rsid w:val="00A02CBC"/>
    <w:rsid w:val="00A354B8"/>
    <w:rsid w:val="00A7767B"/>
    <w:rsid w:val="00A867A4"/>
    <w:rsid w:val="00AB311A"/>
    <w:rsid w:val="00AC2C58"/>
    <w:rsid w:val="00AF326E"/>
    <w:rsid w:val="00B028A5"/>
    <w:rsid w:val="00B02939"/>
    <w:rsid w:val="00B035C5"/>
    <w:rsid w:val="00B54B7A"/>
    <w:rsid w:val="00B701AE"/>
    <w:rsid w:val="00B73B3C"/>
    <w:rsid w:val="00B83DBF"/>
    <w:rsid w:val="00B8601E"/>
    <w:rsid w:val="00BA253A"/>
    <w:rsid w:val="00BA65BB"/>
    <w:rsid w:val="00BC41D5"/>
    <w:rsid w:val="00BD39DB"/>
    <w:rsid w:val="00BD5765"/>
    <w:rsid w:val="00BF151C"/>
    <w:rsid w:val="00BF6119"/>
    <w:rsid w:val="00BF7B63"/>
    <w:rsid w:val="00C020B5"/>
    <w:rsid w:val="00C03D9C"/>
    <w:rsid w:val="00C2012F"/>
    <w:rsid w:val="00C31EB9"/>
    <w:rsid w:val="00C663E6"/>
    <w:rsid w:val="00CA4E87"/>
    <w:rsid w:val="00CA5631"/>
    <w:rsid w:val="00CE1F8F"/>
    <w:rsid w:val="00CE42D1"/>
    <w:rsid w:val="00CE73A2"/>
    <w:rsid w:val="00CF408F"/>
    <w:rsid w:val="00CF4117"/>
    <w:rsid w:val="00D355F8"/>
    <w:rsid w:val="00D45DEF"/>
    <w:rsid w:val="00D519E1"/>
    <w:rsid w:val="00D572AD"/>
    <w:rsid w:val="00D7083D"/>
    <w:rsid w:val="00D7255F"/>
    <w:rsid w:val="00DA26FF"/>
    <w:rsid w:val="00DA4899"/>
    <w:rsid w:val="00DE3E0F"/>
    <w:rsid w:val="00E079E9"/>
    <w:rsid w:val="00E550CB"/>
    <w:rsid w:val="00E6017F"/>
    <w:rsid w:val="00E84147"/>
    <w:rsid w:val="00EA1ABF"/>
    <w:rsid w:val="00EB474D"/>
    <w:rsid w:val="00EC2733"/>
    <w:rsid w:val="00ED234E"/>
    <w:rsid w:val="00F121B0"/>
    <w:rsid w:val="00F6661C"/>
    <w:rsid w:val="00FA5664"/>
    <w:rsid w:val="00FB1C0B"/>
    <w:rsid w:val="00FB2ED7"/>
    <w:rsid w:val="00FC3C7C"/>
    <w:rsid w:val="00FC596F"/>
    <w:rsid w:val="00FD2027"/>
    <w:rsid w:val="00FD27AF"/>
    <w:rsid w:val="00FD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AD031AB-34F8-42F0-988E-5BCDC9D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b w:val="0"/>
    </w:rPr>
  </w:style>
  <w:style w:type="character" w:customStyle="1" w:styleId="2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3">
    <w:name w:val="Текст выноски Знак"/>
    <w:uiPriority w:val="99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jc w:val="center"/>
    </w:pPr>
    <w:rPr>
      <w:b/>
      <w:bCs/>
    </w:rPr>
  </w:style>
  <w:style w:type="paragraph" w:styleId="a6">
    <w:name w:val="List"/>
    <w:basedOn w:val="a5"/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Standard">
    <w:name w:val="Standard"/>
    <w:pPr>
      <w:widowControl w:val="0"/>
      <w:suppressAutoHyphens/>
    </w:pPr>
    <w:rPr>
      <w:rFonts w:ascii="Arial" w:eastAsia="Arial Unicode MS" w:hAnsi="Arial" w:cs="Tahoma"/>
      <w:kern w:val="1"/>
      <w:sz w:val="21"/>
      <w:szCs w:val="24"/>
      <w:lang w:eastAsia="ar-SA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styleId="aa">
    <w:name w:val="Hyperlink"/>
    <w:uiPriority w:val="99"/>
    <w:unhideWhenUsed/>
    <w:rsid w:val="008D4D4C"/>
    <w:rPr>
      <w:color w:val="0000FF"/>
      <w:u w:val="single"/>
    </w:rPr>
  </w:style>
  <w:style w:type="table" w:styleId="ab">
    <w:name w:val="Table Grid"/>
    <w:basedOn w:val="a1"/>
    <w:uiPriority w:val="39"/>
    <w:rsid w:val="003E079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6143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основной (закон)"/>
    <w:basedOn w:val="a"/>
    <w:rsid w:val="003562CC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sz w:val="28"/>
      <w:szCs w:val="28"/>
      <w:lang w:eastAsia="ru-RU"/>
    </w:rPr>
  </w:style>
  <w:style w:type="paragraph" w:styleId="ae">
    <w:name w:val="Normal (Web)"/>
    <w:basedOn w:val="a"/>
    <w:rsid w:val="00474AC3"/>
    <w:pPr>
      <w:suppressAutoHyphens w:val="0"/>
      <w:spacing w:before="100" w:after="100"/>
    </w:pPr>
    <w:rPr>
      <w:sz w:val="18"/>
      <w:szCs w:val="18"/>
    </w:rPr>
  </w:style>
  <w:style w:type="paragraph" w:customStyle="1" w:styleId="paragraph">
    <w:name w:val="paragraph"/>
    <w:basedOn w:val="a"/>
    <w:rsid w:val="00E079E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ormaltextrun">
    <w:name w:val="normaltextrun"/>
    <w:rsid w:val="00E079E9"/>
  </w:style>
  <w:style w:type="character" w:customStyle="1" w:styleId="eop">
    <w:name w:val="eop"/>
    <w:rsid w:val="00E079E9"/>
  </w:style>
  <w:style w:type="character" w:customStyle="1" w:styleId="spellingerror">
    <w:name w:val="spellingerror"/>
    <w:rsid w:val="00E07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9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FCBA9-4585-4AC1-BB83-64259566B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Tycoon</Company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Олег</cp:lastModifiedBy>
  <cp:revision>2</cp:revision>
  <cp:lastPrinted>2019-03-22T10:05:00Z</cp:lastPrinted>
  <dcterms:created xsi:type="dcterms:W3CDTF">2019-05-13T19:41:00Z</dcterms:created>
  <dcterms:modified xsi:type="dcterms:W3CDTF">2019-05-13T19:41:00Z</dcterms:modified>
</cp:coreProperties>
</file>